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7" w:rsidRPr="00120F87" w:rsidRDefault="00120F87" w:rsidP="00120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20F8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Código de colores, Resistencias SMD, Series normalizadas</w:t>
      </w:r>
    </w:p>
    <w:tbl>
      <w:tblPr>
        <w:tblW w:w="63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6"/>
        <w:gridCol w:w="4134"/>
      </w:tblGrid>
      <w:tr w:rsidR="00120F87" w:rsidRPr="00120F87" w:rsidTr="00120F87">
        <w:trPr>
          <w:trHeight w:val="15"/>
          <w:tblCellSpacing w:w="0" w:type="dxa"/>
        </w:trPr>
        <w:tc>
          <w:tcPr>
            <w:tcW w:w="2235" w:type="dxa"/>
            <w:hideMark/>
          </w:tcPr>
          <w:p w:rsidR="00120F87" w:rsidRPr="00120F87" w:rsidRDefault="00120F87" w:rsidP="00120F87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s-ES"/>
              </w:rPr>
              <w:t>Código de colores</w:t>
            </w:r>
          </w:p>
        </w:tc>
        <w:tc>
          <w:tcPr>
            <w:tcW w:w="4140" w:type="dxa"/>
            <w:hideMark/>
          </w:tcPr>
          <w:p w:rsidR="00120F87" w:rsidRPr="00120F87" w:rsidRDefault="00120F87" w:rsidP="00120F87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1959610" cy="688975"/>
                  <wp:effectExtent l="19050" t="0" r="2540" b="0"/>
                  <wp:docPr id="1" name="Imagen 1" descr="Bandas de colores en las Resiste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as de colores en las Resiste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F87" w:rsidRPr="00120F87" w:rsidRDefault="00120F87" w:rsidP="00120F87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6345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75"/>
        <w:gridCol w:w="1173"/>
        <w:gridCol w:w="1173"/>
        <w:gridCol w:w="1374"/>
        <w:gridCol w:w="1250"/>
      </w:tblGrid>
      <w:tr w:rsidR="00120F87" w:rsidRPr="00120F87" w:rsidTr="00120F87">
        <w:trPr>
          <w:trHeight w:val="345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  <w:lang w:eastAsia="es-ES"/>
              </w:rPr>
              <w:t>Colores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  <w:lang w:eastAsia="es-ES"/>
              </w:rPr>
              <w:t>1ª Cifra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  <w:lang w:eastAsia="es-ES"/>
              </w:rPr>
              <w:t>2ª Cifra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  <w:lang w:eastAsia="es-ES"/>
              </w:rPr>
              <w:t>Multiplicador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b/>
                <w:bCs/>
                <w:color w:val="663300"/>
                <w:sz w:val="20"/>
                <w:szCs w:val="20"/>
                <w:lang w:eastAsia="es-ES"/>
              </w:rPr>
              <w:t>Tolerancia</w:t>
            </w:r>
          </w:p>
        </w:tc>
      </w:tr>
      <w:tr w:rsidR="00120F87" w:rsidRPr="00120F87" w:rsidTr="00120F87">
        <w:trPr>
          <w:trHeight w:val="345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Negro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</w:tr>
      <w:tr w:rsidR="00120F87" w:rsidRPr="00120F87" w:rsidTr="00120F87">
        <w:trPr>
          <w:trHeight w:val="345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804000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Marrón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+/- 1%</w:t>
            </w:r>
          </w:p>
        </w:tc>
      </w:tr>
      <w:tr w:rsidR="00120F87" w:rsidRPr="00120F87" w:rsidTr="00120F87">
        <w:trPr>
          <w:trHeight w:val="345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Rojo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+/- 2%</w:t>
            </w:r>
          </w:p>
        </w:tc>
      </w:tr>
      <w:tr w:rsidR="00120F87" w:rsidRPr="00120F87" w:rsidTr="00120F87">
        <w:trPr>
          <w:trHeight w:val="345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921C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Naranja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3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</w:tr>
      <w:tr w:rsidR="00120F87" w:rsidRPr="00120F87" w:rsidTr="00120F87">
        <w:trPr>
          <w:trHeight w:val="345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Amarillo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4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</w:tr>
      <w:tr w:rsidR="00120F87" w:rsidRPr="00120F87" w:rsidTr="00120F87">
        <w:trPr>
          <w:trHeight w:val="345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A600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Verde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+/- 0.5%</w:t>
            </w:r>
          </w:p>
        </w:tc>
      </w:tr>
      <w:tr w:rsidR="00120F87" w:rsidRPr="00120F87" w:rsidTr="00120F87">
        <w:trPr>
          <w:trHeight w:val="360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FF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Azul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6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</w:tr>
      <w:tr w:rsidR="00120F87" w:rsidRPr="00120F87" w:rsidTr="00120F87">
        <w:trPr>
          <w:trHeight w:val="360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FF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Violeta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7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</w:tr>
      <w:tr w:rsidR="00120F87" w:rsidRPr="00120F87" w:rsidTr="00120F87">
        <w:trPr>
          <w:trHeight w:val="360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808080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Gris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8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</w:tr>
      <w:tr w:rsidR="00120F87" w:rsidRPr="00120F87" w:rsidTr="00120F87">
        <w:trPr>
          <w:trHeight w:val="360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Blanco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9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</w:tr>
      <w:tr w:rsidR="00120F87" w:rsidRPr="00120F87" w:rsidTr="00120F87">
        <w:trPr>
          <w:trHeight w:val="360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7D700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Oro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-1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+/- 5%</w:t>
            </w:r>
          </w:p>
        </w:tc>
      </w:tr>
      <w:tr w:rsidR="00120F87" w:rsidRPr="00120F87" w:rsidTr="00120F87">
        <w:trPr>
          <w:trHeight w:val="360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0C0C0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Plata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 10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ES"/>
              </w:rPr>
              <w:t>-2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+/- 10%</w:t>
            </w:r>
          </w:p>
        </w:tc>
      </w:tr>
      <w:tr w:rsidR="00120F87" w:rsidRPr="00120F87" w:rsidTr="00120F87">
        <w:trPr>
          <w:trHeight w:val="360"/>
          <w:tblCellSpacing w:w="0" w:type="dxa"/>
        </w:trPr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4FFFF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color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  <w:t> </w:t>
            </w:r>
          </w:p>
        </w:tc>
        <w:tc>
          <w:tcPr>
            <w:tcW w:w="12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+/- 20%</w:t>
            </w:r>
          </w:p>
        </w:tc>
      </w:tr>
    </w:tbl>
    <w:p w:rsidR="00120F87" w:rsidRPr="00120F87" w:rsidRDefault="00120F87" w:rsidP="00120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20F87">
        <w:rPr>
          <w:rFonts w:ascii="Arial" w:eastAsia="Times New Roman" w:hAnsi="Arial" w:cs="Arial"/>
          <w:b/>
          <w:bCs/>
          <w:color w:val="000000"/>
          <w:sz w:val="20"/>
          <w:lang w:eastAsia="es-ES"/>
        </w:rPr>
        <w:t>E</w:t>
      </w:r>
      <w:r w:rsidRPr="00120F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n las resistencias </w:t>
      </w:r>
      <w:r w:rsidRPr="00120F8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SMD</w:t>
      </w:r>
      <w:r w:rsidRPr="00120F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ó de montaje en superficie su codificación mas usual es:</w:t>
      </w:r>
    </w:p>
    <w:tbl>
      <w:tblPr>
        <w:tblW w:w="6750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5"/>
        <w:gridCol w:w="2310"/>
        <w:gridCol w:w="3435"/>
      </w:tblGrid>
      <w:tr w:rsidR="00120F87" w:rsidRPr="00120F87" w:rsidTr="00120F87">
        <w:trPr>
          <w:trHeight w:val="405"/>
          <w:tblCellSpacing w:w="0" w:type="dxa"/>
        </w:trPr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39420" cy="225425"/>
                  <wp:effectExtent l="19050" t="0" r="0" b="0"/>
                  <wp:docPr id="2" name="Imagen 2" descr="http://www.proteccioncivil.es/catalogo/carpeta02/carpeta24/vademecum12/vdm018ar/sm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teccioncivil.es/catalogo/carpeta02/carpeta24/vademecum12/vdm018ar/sm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1ª Cifra = 1º número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2ª Cifra = 2º número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3ª Cifra = Multiplicador</w:t>
            </w:r>
          </w:p>
        </w:tc>
        <w:tc>
          <w:tcPr>
            <w:tcW w:w="34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 este ejemplo la resistencia tiene un valor de: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1200 ohmios = 1K2</w:t>
            </w:r>
          </w:p>
        </w:tc>
      </w:tr>
      <w:tr w:rsidR="00120F87" w:rsidRPr="00120F87" w:rsidTr="00120F87">
        <w:trPr>
          <w:trHeight w:val="405"/>
          <w:tblCellSpacing w:w="0" w:type="dxa"/>
        </w:trPr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39420" cy="225425"/>
                  <wp:effectExtent l="19050" t="0" r="0" b="0"/>
                  <wp:docPr id="3" name="Imagen 3" descr="http://www.proteccioncivil.es/catalogo/carpeta02/carpeta24/vademecum12/vdm018ar/sm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teccioncivil.es/catalogo/carpeta02/carpeta24/vademecum12/vdm018ar/sm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1ª Cifra = 1º número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La " R " indica coma decimal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3ª Cifra = 2º número</w:t>
            </w:r>
          </w:p>
        </w:tc>
        <w:tc>
          <w:tcPr>
            <w:tcW w:w="34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 este ejemplo la resistencia tiene un valor de: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1,6 ohmios</w:t>
            </w:r>
          </w:p>
        </w:tc>
      </w:tr>
      <w:tr w:rsidR="00120F87" w:rsidRPr="00120F87" w:rsidTr="00120F87">
        <w:trPr>
          <w:trHeight w:val="405"/>
          <w:tblCellSpacing w:w="0" w:type="dxa"/>
        </w:trPr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439420" cy="225425"/>
                  <wp:effectExtent l="19050" t="0" r="0" b="0"/>
                  <wp:docPr id="4" name="Imagen 4" descr="http://www.proteccioncivil.es/catalogo/carpeta02/carpeta24/vademecum12/vdm018ar/sm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teccioncivil.es/catalogo/carpeta02/carpeta24/vademecum12/vdm018ar/sm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 " R " indica "  0. "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2ª Cifra = 2º número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3ª Cifra = 3º número</w:t>
            </w:r>
          </w:p>
        </w:tc>
        <w:tc>
          <w:tcPr>
            <w:tcW w:w="34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 este ejemplo la resistencia tiene un valor de: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0.22 ohmios</w:t>
            </w:r>
          </w:p>
        </w:tc>
      </w:tr>
    </w:tbl>
    <w:p w:rsidR="00120F87" w:rsidRPr="00120F87" w:rsidRDefault="00120F87" w:rsidP="00120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20F87">
        <w:rPr>
          <w:rFonts w:ascii="Arial" w:eastAsia="Times New Roman" w:hAnsi="Arial" w:cs="Arial"/>
          <w:b/>
          <w:bCs/>
          <w:color w:val="FF9900"/>
          <w:sz w:val="20"/>
          <w:szCs w:val="20"/>
          <w:lang w:eastAsia="es-ES"/>
        </w:rPr>
        <w:t>Series  IEC  E6 - E12 - E24 - E48</w:t>
      </w:r>
    </w:p>
    <w:tbl>
      <w:tblPr>
        <w:tblW w:w="7380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120F87" w:rsidRPr="00120F87" w:rsidTr="00120F87">
        <w:trPr>
          <w:trHeight w:val="600"/>
          <w:tblCellSpacing w:w="0" w:type="dxa"/>
        </w:trPr>
        <w:tc>
          <w:tcPr>
            <w:tcW w:w="7920" w:type="dxa"/>
            <w:gridSpan w:val="2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S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eries de resistencias normalizadas y comercializadas mas habituales para potencias pequeñas.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Hay otras series como las  E96, E192  para usos mas especiales.</w:t>
            </w:r>
          </w:p>
        </w:tc>
      </w:tr>
      <w:tr w:rsidR="00120F87" w:rsidRPr="00120F87" w:rsidTr="00120F87">
        <w:trPr>
          <w:trHeight w:val="270"/>
          <w:tblCellSpacing w:w="0" w:type="dxa"/>
        </w:trPr>
        <w:tc>
          <w:tcPr>
            <w:tcW w:w="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BDBDB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b/>
                <w:bCs/>
                <w:color w:val="0000FF"/>
                <w:sz w:val="11"/>
                <w:lang w:eastAsia="es-ES"/>
              </w:rPr>
              <w:t>E6</w:t>
            </w:r>
            <w:r w:rsidRPr="00120F87">
              <w:rPr>
                <w:rFonts w:ascii="Arial" w:eastAsia="Times New Roman" w:hAnsi="Arial" w:cs="Arial"/>
                <w:b/>
                <w:bCs/>
                <w:color w:val="000000"/>
                <w:sz w:val="11"/>
                <w:lang w:eastAsia="es-ES"/>
              </w:rPr>
              <w:t xml:space="preserve"> </w:t>
            </w:r>
          </w:p>
        </w:tc>
        <w:tc>
          <w:tcPr>
            <w:tcW w:w="100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</w:t>
            </w:r>
          </w:p>
        </w:tc>
        <w:tc>
          <w:tcPr>
            <w:tcW w:w="117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1.5</w:t>
            </w:r>
          </w:p>
        </w:tc>
        <w:tc>
          <w:tcPr>
            <w:tcW w:w="117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2.2</w:t>
            </w:r>
          </w:p>
        </w:tc>
        <w:tc>
          <w:tcPr>
            <w:tcW w:w="123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</w:t>
            </w:r>
          </w:p>
        </w:tc>
        <w:tc>
          <w:tcPr>
            <w:tcW w:w="135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4.7</w:t>
            </w:r>
          </w:p>
        </w:tc>
        <w:tc>
          <w:tcPr>
            <w:tcW w:w="136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6.8</w:t>
            </w:r>
          </w:p>
        </w:tc>
      </w:tr>
      <w:tr w:rsidR="00120F87" w:rsidRPr="00120F87" w:rsidTr="00120F87">
        <w:trPr>
          <w:trHeight w:val="270"/>
          <w:tblCellSpacing w:w="0" w:type="dxa"/>
        </w:trPr>
        <w:tc>
          <w:tcPr>
            <w:tcW w:w="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BDBDB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es-ES"/>
              </w:rPr>
              <w:t>E12</w:t>
            </w:r>
          </w:p>
        </w:tc>
        <w:tc>
          <w:tcPr>
            <w:tcW w:w="49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</w:t>
            </w:r>
          </w:p>
        </w:tc>
        <w:tc>
          <w:tcPr>
            <w:tcW w:w="48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1.2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1.5</w:t>
            </w:r>
          </w:p>
        </w:tc>
        <w:tc>
          <w:tcPr>
            <w:tcW w:w="54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1.8</w:t>
            </w:r>
          </w:p>
        </w:tc>
        <w:tc>
          <w:tcPr>
            <w:tcW w:w="58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2.2</w:t>
            </w:r>
          </w:p>
        </w:tc>
        <w:tc>
          <w:tcPr>
            <w:tcW w:w="5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</w:t>
            </w:r>
          </w:p>
        </w:tc>
        <w:tc>
          <w:tcPr>
            <w:tcW w:w="58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</w:t>
            </w:r>
          </w:p>
        </w:tc>
        <w:tc>
          <w:tcPr>
            <w:tcW w:w="6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3.9</w:t>
            </w:r>
          </w:p>
        </w:tc>
        <w:tc>
          <w:tcPr>
            <w:tcW w:w="6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4.7</w:t>
            </w:r>
          </w:p>
        </w:tc>
        <w:tc>
          <w:tcPr>
            <w:tcW w:w="6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5.6</w:t>
            </w:r>
          </w:p>
        </w:tc>
        <w:tc>
          <w:tcPr>
            <w:tcW w:w="6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6.8</w:t>
            </w:r>
          </w:p>
        </w:tc>
        <w:tc>
          <w:tcPr>
            <w:tcW w:w="6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8.2</w:t>
            </w:r>
          </w:p>
        </w:tc>
      </w:tr>
      <w:tr w:rsidR="00120F87" w:rsidRPr="00120F87" w:rsidTr="00120F87">
        <w:trPr>
          <w:trHeight w:val="270"/>
          <w:tblCellSpacing w:w="0" w:type="dxa"/>
        </w:trPr>
        <w:tc>
          <w:tcPr>
            <w:tcW w:w="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BDBDB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es-ES"/>
              </w:rPr>
              <w:t>E24</w:t>
            </w:r>
          </w:p>
        </w:tc>
        <w:tc>
          <w:tcPr>
            <w:tcW w:w="3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</w:t>
            </w:r>
          </w:p>
        </w:tc>
        <w:tc>
          <w:tcPr>
            <w:tcW w:w="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</w:t>
            </w:r>
          </w:p>
        </w:tc>
        <w:tc>
          <w:tcPr>
            <w:tcW w:w="3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1.2</w:t>
            </w:r>
          </w:p>
        </w:tc>
        <w:tc>
          <w:tcPr>
            <w:tcW w:w="2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1.5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1.8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2.0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2.2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2.4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3.0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3.6</w:t>
            </w:r>
          </w:p>
        </w:tc>
        <w:tc>
          <w:tcPr>
            <w:tcW w:w="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3.9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4.3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4.7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5.1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5.6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6.2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6.8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7.5</w:t>
            </w:r>
          </w:p>
        </w:tc>
        <w:tc>
          <w:tcPr>
            <w:tcW w:w="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8.2</w:t>
            </w:r>
          </w:p>
        </w:tc>
        <w:tc>
          <w:tcPr>
            <w:tcW w:w="3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9.1</w:t>
            </w:r>
          </w:p>
        </w:tc>
      </w:tr>
      <w:tr w:rsidR="00120F87" w:rsidRPr="00120F87" w:rsidTr="00120F87">
        <w:trPr>
          <w:trHeight w:val="270"/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BDBDB"/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b/>
                <w:bCs/>
                <w:color w:val="0000FF"/>
                <w:sz w:val="20"/>
                <w:lang w:eastAsia="es-ES"/>
              </w:rPr>
              <w:t>E48</w:t>
            </w:r>
          </w:p>
        </w:tc>
        <w:tc>
          <w:tcPr>
            <w:tcW w:w="43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</w:t>
            </w:r>
          </w:p>
        </w:tc>
        <w:tc>
          <w:tcPr>
            <w:tcW w:w="42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1.05</w:t>
            </w:r>
          </w:p>
        </w:tc>
        <w:tc>
          <w:tcPr>
            <w:tcW w:w="54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1.10</w:t>
            </w:r>
          </w:p>
        </w:tc>
        <w:tc>
          <w:tcPr>
            <w:tcW w:w="48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1.15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1.21</w:t>
            </w:r>
          </w:p>
        </w:tc>
        <w:tc>
          <w:tcPr>
            <w:tcW w:w="49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1.27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1.33</w:t>
            </w:r>
          </w:p>
        </w:tc>
        <w:tc>
          <w:tcPr>
            <w:tcW w:w="5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1.40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1.47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1.54</w:t>
            </w:r>
          </w:p>
        </w:tc>
        <w:tc>
          <w:tcPr>
            <w:tcW w:w="5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1.62</w:t>
            </w:r>
          </w:p>
        </w:tc>
        <w:tc>
          <w:tcPr>
            <w:tcW w:w="58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1.69</w:t>
            </w:r>
          </w:p>
        </w:tc>
      </w:tr>
      <w:tr w:rsidR="00120F87" w:rsidRPr="00120F87" w:rsidTr="00120F87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43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1.78</w:t>
            </w:r>
          </w:p>
        </w:tc>
        <w:tc>
          <w:tcPr>
            <w:tcW w:w="42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1.87</w:t>
            </w:r>
          </w:p>
        </w:tc>
        <w:tc>
          <w:tcPr>
            <w:tcW w:w="54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1.96</w:t>
            </w:r>
          </w:p>
        </w:tc>
        <w:tc>
          <w:tcPr>
            <w:tcW w:w="48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2.05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2.15</w:t>
            </w:r>
          </w:p>
        </w:tc>
        <w:tc>
          <w:tcPr>
            <w:tcW w:w="49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2.26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2.37</w:t>
            </w:r>
          </w:p>
        </w:tc>
        <w:tc>
          <w:tcPr>
            <w:tcW w:w="5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2.49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2.61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2.74</w:t>
            </w:r>
          </w:p>
        </w:tc>
        <w:tc>
          <w:tcPr>
            <w:tcW w:w="5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2.87</w:t>
            </w:r>
          </w:p>
        </w:tc>
        <w:tc>
          <w:tcPr>
            <w:tcW w:w="58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3.01</w:t>
            </w:r>
          </w:p>
        </w:tc>
      </w:tr>
      <w:tr w:rsidR="00120F87" w:rsidRPr="00120F87" w:rsidTr="00120F87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43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3.16</w:t>
            </w:r>
          </w:p>
        </w:tc>
        <w:tc>
          <w:tcPr>
            <w:tcW w:w="42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3.32</w:t>
            </w:r>
          </w:p>
        </w:tc>
        <w:tc>
          <w:tcPr>
            <w:tcW w:w="54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3.48</w:t>
            </w:r>
          </w:p>
        </w:tc>
        <w:tc>
          <w:tcPr>
            <w:tcW w:w="48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3.65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3.83</w:t>
            </w:r>
          </w:p>
        </w:tc>
        <w:tc>
          <w:tcPr>
            <w:tcW w:w="49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4.02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4.22</w:t>
            </w:r>
          </w:p>
        </w:tc>
        <w:tc>
          <w:tcPr>
            <w:tcW w:w="5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4.42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4.64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4.87</w:t>
            </w:r>
          </w:p>
        </w:tc>
        <w:tc>
          <w:tcPr>
            <w:tcW w:w="5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5.11</w:t>
            </w:r>
          </w:p>
        </w:tc>
        <w:tc>
          <w:tcPr>
            <w:tcW w:w="58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5.36</w:t>
            </w:r>
          </w:p>
        </w:tc>
      </w:tr>
      <w:tr w:rsidR="00120F87" w:rsidRPr="00120F87" w:rsidTr="00120F87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</w:p>
        </w:tc>
        <w:tc>
          <w:tcPr>
            <w:tcW w:w="43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5.62</w:t>
            </w:r>
          </w:p>
        </w:tc>
        <w:tc>
          <w:tcPr>
            <w:tcW w:w="42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5.90</w:t>
            </w:r>
          </w:p>
        </w:tc>
        <w:tc>
          <w:tcPr>
            <w:tcW w:w="54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6.19</w:t>
            </w:r>
          </w:p>
        </w:tc>
        <w:tc>
          <w:tcPr>
            <w:tcW w:w="48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6.49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6.81</w:t>
            </w:r>
          </w:p>
        </w:tc>
        <w:tc>
          <w:tcPr>
            <w:tcW w:w="49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7.15</w:t>
            </w:r>
          </w:p>
        </w:tc>
        <w:tc>
          <w:tcPr>
            <w:tcW w:w="52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7.50</w:t>
            </w:r>
          </w:p>
        </w:tc>
        <w:tc>
          <w:tcPr>
            <w:tcW w:w="5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7.87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8.25</w:t>
            </w:r>
          </w:p>
        </w:tc>
        <w:tc>
          <w:tcPr>
            <w:tcW w:w="6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8.66</w:t>
            </w:r>
          </w:p>
        </w:tc>
        <w:tc>
          <w:tcPr>
            <w:tcW w:w="5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9.09</w:t>
            </w:r>
          </w:p>
        </w:tc>
        <w:tc>
          <w:tcPr>
            <w:tcW w:w="58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9.53</w:t>
            </w:r>
          </w:p>
        </w:tc>
      </w:tr>
      <w:tr w:rsidR="00120F87" w:rsidRPr="00120F87" w:rsidTr="00120F87">
        <w:trPr>
          <w:trHeight w:val="30"/>
          <w:tblCellSpacing w:w="0" w:type="dxa"/>
        </w:trPr>
        <w:tc>
          <w:tcPr>
            <w:tcW w:w="0" w:type="auto"/>
            <w:gridSpan w:val="2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30" w:lineRule="atLeas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olerancias de las series : </w:t>
            </w:r>
            <w:r w:rsidRPr="00120F87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ES"/>
              </w:rPr>
              <w:t>E6 20%    E12 10%    E24 5%    E48 2%</w:t>
            </w:r>
          </w:p>
        </w:tc>
      </w:tr>
      <w:tr w:rsidR="00120F87" w:rsidRPr="00120F87" w:rsidTr="00120F87">
        <w:trPr>
          <w:trHeight w:val="15"/>
          <w:tblCellSpacing w:w="0" w:type="dxa"/>
        </w:trPr>
        <w:tc>
          <w:tcPr>
            <w:tcW w:w="8100" w:type="dxa"/>
            <w:gridSpan w:val="2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0F87" w:rsidRPr="00120F87" w:rsidRDefault="00120F87" w:rsidP="00120F87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11"/>
                <w:szCs w:val="11"/>
                <w:lang w:eastAsia="es-ES"/>
              </w:rPr>
            </w:pPr>
            <w:r w:rsidRPr="00120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alores de las resistencias en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42240" cy="124460"/>
                  <wp:effectExtent l="19050" t="0" r="0" b="0"/>
                  <wp:docPr id="5" name="Imagen 5" descr="http://www.proteccioncivil.es/catalogo/carpeta02/carpeta24/vademecum12/vdm018ar/om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teccioncivil.es/catalogo/carpeta02/carpeta24/vademecum12/vdm018ar/om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, K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36525" cy="113030"/>
                  <wp:effectExtent l="19050" t="0" r="0" b="0"/>
                  <wp:docPr id="6" name="Imagen 6" descr="http://www.proteccioncivil.es/catalogo/carpeta02/carpeta24/vademecum12/vdm018ar/om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teccioncivil.es/catalogo/carpeta02/carpeta24/vademecum12/vdm018ar/om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, M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>
                  <wp:extent cx="136525" cy="113030"/>
                  <wp:effectExtent l="19050" t="0" r="0" b="0"/>
                  <wp:docPr id="7" name="Imagen 7" descr="http://www.proteccioncivil.es/catalogo/carpeta02/carpeta24/vademecum12/vdm018ar/ome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oteccioncivil.es/catalogo/carpeta02/carpeta24/vademecum12/vdm018ar/ome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IEC = Comisión eléctrica Internacional</w:t>
            </w:r>
          </w:p>
        </w:tc>
      </w:tr>
    </w:tbl>
    <w:p w:rsidR="00120F87" w:rsidRPr="00120F87" w:rsidRDefault="00120F87" w:rsidP="00120F87">
      <w:pPr>
        <w:spacing w:after="0" w:line="240" w:lineRule="auto"/>
        <w:rPr>
          <w:rFonts w:ascii="Arial" w:eastAsia="Times New Roman" w:hAnsi="Arial" w:cs="Arial"/>
          <w:color w:val="003399"/>
          <w:sz w:val="11"/>
          <w:szCs w:val="11"/>
          <w:lang w:eastAsia="es-ES"/>
        </w:rPr>
      </w:pPr>
      <w:bookmarkStart w:id="0" w:name="1816l"/>
    </w:p>
    <w:bookmarkEnd w:id="0"/>
    <w:p w:rsidR="002F134F" w:rsidRDefault="002F134F"/>
    <w:sectPr w:rsidR="002F134F" w:rsidSect="002F1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20F87"/>
    <w:rsid w:val="00120F87"/>
    <w:rsid w:val="002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0F8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2013-11-12T13:25:00Z</dcterms:created>
  <dcterms:modified xsi:type="dcterms:W3CDTF">2013-11-12T13:25:00Z</dcterms:modified>
</cp:coreProperties>
</file>