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94" w:rsidRPr="002D0994" w:rsidRDefault="002D0994" w:rsidP="002D0994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500" w:type="pct"/>
        <w:jc w:val="center"/>
        <w:tblCellMar>
          <w:left w:w="0" w:type="dxa"/>
          <w:right w:w="0" w:type="dxa"/>
        </w:tblCellMar>
        <w:tblLook w:val="04A0"/>
      </w:tblPr>
      <w:tblGrid>
        <w:gridCol w:w="7654"/>
      </w:tblGrid>
      <w:tr w:rsidR="002D0994" w:rsidRPr="002D0994">
        <w:trPr>
          <w:jc w:val="center"/>
        </w:trPr>
        <w:tc>
          <w:tcPr>
            <w:tcW w:w="0" w:type="auto"/>
            <w:vAlign w:val="center"/>
            <w:hideMark/>
          </w:tcPr>
          <w:p w:rsidR="002D0994" w:rsidRPr="002D0994" w:rsidRDefault="002D0994" w:rsidP="002D09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2D0994">
              <w:rPr>
                <w:rFonts w:ascii="Verdana" w:eastAsia="Times New Roman" w:hAnsi="Verdana" w:cs="Times New Roman"/>
                <w:b/>
                <w:bCs/>
                <w:color w:val="333333"/>
                <w:sz w:val="11"/>
                <w:lang w:eastAsia="es-ES"/>
              </w:rPr>
              <w:t>KL-300 Amplificador HF RM ITALY</w:t>
            </w:r>
          </w:p>
          <w:p w:rsidR="002D0994" w:rsidRPr="002D0994" w:rsidRDefault="002D0994" w:rsidP="002D09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2D0994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Frecuencia:25-30 MHz</w:t>
            </w:r>
            <w:r w:rsidRPr="002D0994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2D0994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Consumo: 8-11#CBR&gt;Potencia de entrada FM: 1-5 W</w:t>
            </w:r>
            <w:r w:rsidRPr="002D0994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2D0994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Potencia de entrada SSB: 2-10 W</w:t>
            </w:r>
            <w:r w:rsidRPr="002D0994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2D0994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Potencia de salida FM: 150 W Max</w:t>
            </w:r>
            <w:r w:rsidRPr="002D0994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2D0994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Potencia de salida SSB: 300 W pep Max</w:t>
            </w:r>
            <w:r w:rsidRPr="002D0994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2D0994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Modo: AM-FM-SSB-CW</w:t>
            </w:r>
            <w:r w:rsidRPr="002D0994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2D0994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Fusible 12#CBR&gt;Niveles de potencia: 1</w:t>
            </w:r>
            <w:r w:rsidRPr="002D0994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2D0994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Dimensiones: 109x125x35 mm</w:t>
            </w:r>
            <w:r w:rsidRPr="002D0994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2D0994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Peso: 305 gr.</w:t>
            </w:r>
          </w:p>
        </w:tc>
      </w:tr>
    </w:tbl>
    <w:p w:rsidR="002D0994" w:rsidRPr="002D0994" w:rsidRDefault="002D0994" w:rsidP="002D0994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500" w:type="pct"/>
        <w:jc w:val="center"/>
        <w:tblCellMar>
          <w:left w:w="0" w:type="dxa"/>
          <w:right w:w="0" w:type="dxa"/>
        </w:tblCellMar>
        <w:tblLook w:val="04A0"/>
      </w:tblPr>
      <w:tblGrid>
        <w:gridCol w:w="7654"/>
      </w:tblGrid>
      <w:tr w:rsidR="002D0994" w:rsidRPr="002D0994">
        <w:trPr>
          <w:jc w:val="center"/>
        </w:trPr>
        <w:tc>
          <w:tcPr>
            <w:tcW w:w="1650" w:type="pct"/>
            <w:vAlign w:val="center"/>
            <w:hideMark/>
          </w:tcPr>
          <w:p w:rsidR="002D0994" w:rsidRPr="002D0994" w:rsidRDefault="002D0994" w:rsidP="002D09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  <w:lang w:eastAsia="es-ES"/>
              </w:rPr>
              <w:drawing>
                <wp:inline distT="0" distB="0" distL="0" distR="0">
                  <wp:extent cx="3331210" cy="2856230"/>
                  <wp:effectExtent l="19050" t="0" r="2540" b="0"/>
                  <wp:docPr id="1" name="Imagen 1" descr="http://www.locuradigital.com/images_upload/505633ebc9a0fbac6fd6216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ocuradigital.com/images_upload/505633ebc9a0fbac6fd6216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1210" cy="285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0107" w:rsidRDefault="00FA0107"/>
    <w:sectPr w:rsidR="00FA0107" w:rsidSect="00FA01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2D0994"/>
    <w:rsid w:val="002D0994"/>
    <w:rsid w:val="00FA0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1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0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21">
    <w:name w:val="normal21"/>
    <w:basedOn w:val="Fuentedeprrafopredeter"/>
    <w:rsid w:val="002D0994"/>
    <w:rPr>
      <w:rFonts w:ascii="Verdana" w:hAnsi="Verdana" w:hint="default"/>
      <w:i w:val="0"/>
      <w:iCs w:val="0"/>
      <w:strike w:val="0"/>
      <w:dstrike w:val="0"/>
      <w:color w:val="333333"/>
      <w:sz w:val="11"/>
      <w:szCs w:val="11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2D099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0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09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262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2013-11-18T06:24:00Z</dcterms:created>
  <dcterms:modified xsi:type="dcterms:W3CDTF">2013-11-18T06:24:00Z</dcterms:modified>
</cp:coreProperties>
</file>