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B3" w:rsidRDefault="00F36BB3" w:rsidP="00F36BB3">
      <w:r>
        <w:t xml:space="preserve">La antena dipolo, es la antenas </w:t>
      </w:r>
      <w:proofErr w:type="spellStart"/>
      <w:proofErr w:type="gramStart"/>
      <w:r>
        <w:t>mas</w:t>
      </w:r>
      <w:proofErr w:type="spellEnd"/>
      <w:proofErr w:type="gramEnd"/>
      <w:r>
        <w:t xml:space="preserve"> sencilla y popular junto con una</w:t>
      </w:r>
    </w:p>
    <w:p w:rsidR="00F36BB3" w:rsidRDefault="00F36BB3" w:rsidP="00F36BB3">
      <w:proofErr w:type="gramStart"/>
      <w:r>
        <w:t>línea</w:t>
      </w:r>
      <w:proofErr w:type="gramEnd"/>
      <w:r>
        <w:t xml:space="preserve"> de transmisión de coaxial.</w:t>
      </w:r>
    </w:p>
    <w:p w:rsidR="00F36BB3" w:rsidRDefault="00F36BB3" w:rsidP="00F36BB3">
      <w:r>
        <w:t xml:space="preserve">La </w:t>
      </w:r>
      <w:proofErr w:type="spellStart"/>
      <w:r>
        <w:t>formula</w:t>
      </w:r>
      <w:proofErr w:type="spellEnd"/>
      <w:r>
        <w:t xml:space="preserve"> para calcular una dipolo es L=142.5/f (</w:t>
      </w:r>
      <w:proofErr w:type="spellStart"/>
      <w:r>
        <w:t>Mhz</w:t>
      </w:r>
      <w:proofErr w:type="spellEnd"/>
      <w:r>
        <w:t>).</w:t>
      </w:r>
    </w:p>
    <w:p w:rsidR="00F36BB3" w:rsidRDefault="00F36BB3" w:rsidP="00F36BB3">
      <w:r>
        <w:t xml:space="preserve">Para que esta </w:t>
      </w:r>
      <w:proofErr w:type="spellStart"/>
      <w:r>
        <w:t>formula</w:t>
      </w:r>
      <w:proofErr w:type="spellEnd"/>
      <w:r>
        <w:t xml:space="preserve"> nos de buen resultado, la antena debe estar</w:t>
      </w:r>
    </w:p>
    <w:p w:rsidR="00F36BB3" w:rsidRDefault="00F36BB3" w:rsidP="00F36BB3">
      <w:proofErr w:type="gramStart"/>
      <w:r>
        <w:t>horizontal</w:t>
      </w:r>
      <w:proofErr w:type="gramEnd"/>
      <w:r>
        <w:t xml:space="preserve"> y a un medio de altura de su longitud de onda en espacio libre.</w:t>
      </w:r>
    </w:p>
    <w:p w:rsidR="00F36BB3" w:rsidRDefault="00F36BB3" w:rsidP="00F36BB3">
      <w:r>
        <w:t>Por ejemplo, si queremos cortar una antena dipolo a 7,100 KHZ,</w:t>
      </w:r>
    </w:p>
    <w:p w:rsidR="00F36BB3" w:rsidRDefault="00F36BB3" w:rsidP="00F36BB3">
      <w:proofErr w:type="gramStart"/>
      <w:r>
        <w:t>usando</w:t>
      </w:r>
      <w:proofErr w:type="gramEnd"/>
      <w:r>
        <w:t xml:space="preserve"> la formula anterior obtendríamos:</w:t>
      </w:r>
    </w:p>
    <w:p w:rsidR="00F36BB3" w:rsidRDefault="00F36BB3" w:rsidP="00F36BB3">
      <w:r>
        <w:t>L = 142.5/ 7.1</w:t>
      </w:r>
    </w:p>
    <w:p w:rsidR="00F36BB3" w:rsidRDefault="00F36BB3" w:rsidP="00F36BB3">
      <w:r>
        <w:t xml:space="preserve">L = 20.07 </w:t>
      </w:r>
      <w:proofErr w:type="spellStart"/>
      <w:r>
        <w:t>mts</w:t>
      </w:r>
      <w:proofErr w:type="spellEnd"/>
      <w:r>
        <w:t xml:space="preserve">           .</w:t>
      </w:r>
    </w:p>
    <w:p w:rsidR="00F36BB3" w:rsidRDefault="00F36BB3" w:rsidP="00F36BB3">
      <w:proofErr w:type="gramStart"/>
      <w:r>
        <w:t>La antenas</w:t>
      </w:r>
      <w:proofErr w:type="gramEnd"/>
      <w:r>
        <w:t xml:space="preserve"> dipolo es un sistema balanceado y normalmente la alimentamos</w:t>
      </w:r>
    </w:p>
    <w:p w:rsidR="00F36BB3" w:rsidRDefault="00F36BB3" w:rsidP="00F36BB3">
      <w:proofErr w:type="gramStart"/>
      <w:r>
        <w:t>con</w:t>
      </w:r>
      <w:proofErr w:type="gramEnd"/>
      <w:r>
        <w:t xml:space="preserve"> una línea tipo coaxial que es un sistema desbalanceado,</w:t>
      </w:r>
    </w:p>
    <w:p w:rsidR="00F36BB3" w:rsidRDefault="00F36BB3" w:rsidP="00F36BB3">
      <w:proofErr w:type="gramStart"/>
      <w:r>
        <w:t>por</w:t>
      </w:r>
      <w:proofErr w:type="gramEnd"/>
      <w:r>
        <w:t xml:space="preserve"> lo que necesitamos un “</w:t>
      </w:r>
      <w:proofErr w:type="spellStart"/>
      <w:r>
        <w:t>balun</w:t>
      </w:r>
      <w:proofErr w:type="spellEnd"/>
      <w:r>
        <w:t>” para que no circule corriente de RF</w:t>
      </w:r>
    </w:p>
    <w:p w:rsidR="00F36BB3" w:rsidRDefault="00F36BB3" w:rsidP="00F36BB3">
      <w:proofErr w:type="gramStart"/>
      <w:r>
        <w:t>por</w:t>
      </w:r>
      <w:proofErr w:type="gramEnd"/>
      <w:r>
        <w:t xml:space="preserve"> la maya del coaxial y queden los sistemas en forma adecuada.</w:t>
      </w:r>
    </w:p>
    <w:p w:rsidR="00F36BB3" w:rsidRDefault="00F36BB3" w:rsidP="00F36BB3">
      <w:r>
        <w:t>Pero se puede hacer una “bobina” con unas 6 vueltas del coaxial para</w:t>
      </w:r>
    </w:p>
    <w:p w:rsidR="00F36BB3" w:rsidRDefault="00F36BB3" w:rsidP="00F36BB3">
      <w:proofErr w:type="gramStart"/>
      <w:r>
        <w:t>evitar</w:t>
      </w:r>
      <w:proofErr w:type="gramEnd"/>
      <w:r>
        <w:t xml:space="preserve"> lo ya mencionado. La mayor parte de los radioaficionados no usamos</w:t>
      </w:r>
    </w:p>
    <w:p w:rsidR="00F36BB3" w:rsidRDefault="00F36BB3" w:rsidP="00F36BB3">
      <w:r>
        <w:t>“</w:t>
      </w:r>
      <w:proofErr w:type="spellStart"/>
      <w:r>
        <w:t>balun</w:t>
      </w:r>
      <w:proofErr w:type="spellEnd"/>
      <w:r>
        <w:t>”.</w:t>
      </w:r>
    </w:p>
    <w:p w:rsidR="00F36BB3" w:rsidRDefault="00F36BB3" w:rsidP="00F36BB3">
      <w:r>
        <w:t xml:space="preserve">En el ARRL </w:t>
      </w:r>
      <w:proofErr w:type="spellStart"/>
      <w:r>
        <w:t>Handbook</w:t>
      </w:r>
      <w:proofErr w:type="spellEnd"/>
      <w:r>
        <w:t>, muestra maneras de hacer los aisladores centrales.</w:t>
      </w:r>
    </w:p>
    <w:p w:rsidR="00F36BB3" w:rsidRDefault="00F36BB3" w:rsidP="00F36BB3">
      <w:r>
        <w:t xml:space="preserve">En la primera figura </w:t>
      </w:r>
      <w:proofErr w:type="gramStart"/>
      <w:r>
        <w:t>( de</w:t>
      </w:r>
      <w:proofErr w:type="gramEnd"/>
      <w:r>
        <w:t xml:space="preserve"> izq. A der.) </w:t>
      </w:r>
      <w:proofErr w:type="gramStart"/>
      <w:r>
        <w:t>se</w:t>
      </w:r>
      <w:proofErr w:type="gramEnd"/>
      <w:r>
        <w:t xml:space="preserve"> muestra la forma de colocar el</w:t>
      </w:r>
    </w:p>
    <w:p w:rsidR="00F36BB3" w:rsidRDefault="00F36BB3" w:rsidP="00F36BB3">
      <w:proofErr w:type="gramStart"/>
      <w:r>
        <w:t>coaxial</w:t>
      </w:r>
      <w:proofErr w:type="gramEnd"/>
      <w:r>
        <w:t xml:space="preserve"> de tal manera que el agua de lluvia no penetre al coaxial.</w:t>
      </w:r>
    </w:p>
    <w:p w:rsidR="00F36BB3" w:rsidRDefault="00F36BB3" w:rsidP="00F36BB3">
      <w:r>
        <w:t xml:space="preserve">En </w:t>
      </w:r>
      <w:proofErr w:type="spellStart"/>
      <w:r>
        <w:t>al</w:t>
      </w:r>
      <w:proofErr w:type="spellEnd"/>
      <w:r>
        <w:t xml:space="preserve"> figura del centro se monta un conector SO-239 a un </w:t>
      </w:r>
      <w:proofErr w:type="spellStart"/>
      <w:r>
        <w:t>plexiglas</w:t>
      </w:r>
      <w:proofErr w:type="spellEnd"/>
      <w:r>
        <w:t xml:space="preserve"> y</w:t>
      </w:r>
    </w:p>
    <w:p w:rsidR="00416E75" w:rsidRDefault="00F36BB3" w:rsidP="00F36BB3">
      <w:proofErr w:type="gramStart"/>
      <w:r>
        <w:t>finalmente</w:t>
      </w:r>
      <w:proofErr w:type="gramEnd"/>
      <w:r>
        <w:t xml:space="preserve"> en </w:t>
      </w:r>
      <w:proofErr w:type="spellStart"/>
      <w:r>
        <w:t>al</w:t>
      </w:r>
      <w:proofErr w:type="spellEnd"/>
      <w:r>
        <w:t xml:space="preserve"> ultima se fija el coaxial al </w:t>
      </w:r>
      <w:r>
        <w:t>plexiglás.</w:t>
      </w:r>
    </w:p>
    <w:p w:rsidR="00F36BB3" w:rsidRDefault="00F36BB3" w:rsidP="00F36BB3">
      <w:r>
        <w:rPr>
          <w:noProof/>
          <w:lang w:eastAsia="es-ES"/>
        </w:rPr>
        <w:lastRenderedPageBreak/>
        <w:drawing>
          <wp:inline distT="0" distB="0" distL="0" distR="0">
            <wp:extent cx="5400040" cy="29045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2088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"/>
        </w:rPr>
        <w:drawing>
          <wp:inline distT="0" distB="0" distL="0" distR="0" wp14:anchorId="2D633E79" wp14:editId="53607C40">
            <wp:extent cx="4905375" cy="2628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B3"/>
    <w:rsid w:val="00416E75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2013-04-10T09:14:00Z</dcterms:created>
  <dcterms:modified xsi:type="dcterms:W3CDTF">2013-04-10T09:18:00Z</dcterms:modified>
</cp:coreProperties>
</file>