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2" w:rsidRPr="005135A2" w:rsidRDefault="005135A2" w:rsidP="005135A2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5135A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begin"/>
      </w:r>
      <w:r w:rsidRPr="005135A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instrText xml:space="preserve"> HYPERLINK "http://www.locuradigital.com/en/27_mhz_cb_transceivers/alan_communications/alan-midland_8001-xt_cb_transceiver.htm" </w:instrText>
      </w:r>
      <w:r w:rsidRPr="005135A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separate"/>
      </w:r>
      <w:proofErr w:type="spellStart"/>
      <w:r w:rsidRPr="005135A2">
        <w:rPr>
          <w:rFonts w:ascii="Verdana" w:eastAsia="Times New Roman" w:hAnsi="Verdana" w:cs="Times New Roman"/>
          <w:color w:val="0000FF"/>
          <w:sz w:val="15"/>
          <w:szCs w:val="15"/>
          <w:u w:val="single"/>
          <w:lang w:eastAsia="es-ES"/>
        </w:rPr>
        <w:t>Description</w:t>
      </w:r>
      <w:proofErr w:type="spellEnd"/>
      <w:r w:rsidRPr="005135A2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end"/>
      </w:r>
    </w:p>
    <w:p w:rsidR="005135A2" w:rsidRPr="005135A2" w:rsidRDefault="005135A2" w:rsidP="005135A2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6" w:history="1">
        <w:proofErr w:type="spellStart"/>
        <w:r w:rsidRPr="005135A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Product</w:t>
        </w:r>
        <w:proofErr w:type="spellEnd"/>
        <w:r w:rsidRPr="005135A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 xml:space="preserve"> </w:t>
        </w:r>
        <w:proofErr w:type="spellStart"/>
        <w:r w:rsidRPr="005135A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Images</w:t>
        </w:r>
        <w:proofErr w:type="spellEnd"/>
      </w:hyperlink>
    </w:p>
    <w:p w:rsidR="005135A2" w:rsidRPr="005135A2" w:rsidRDefault="005135A2" w:rsidP="005135A2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7" w:history="1">
        <w:proofErr w:type="spellStart"/>
        <w:r w:rsidRPr="005135A2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Handbook</w:t>
        </w:r>
        <w:proofErr w:type="spellEnd"/>
      </w:hyperlink>
    </w:p>
    <w:p w:rsidR="005135A2" w:rsidRPr="005135A2" w:rsidRDefault="005135A2" w:rsidP="005135A2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</w:pPr>
      <w:r w:rsidRPr="005135A2"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  <w:t>ALAN-MIDLAND 8001 XT</w:t>
      </w:r>
    </w:p>
    <w:p w:rsidR="005135A2" w:rsidRPr="005135A2" w:rsidRDefault="005135A2" w:rsidP="005135A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ALAN-MIDLAND 8001 XT. CB Transceiver AM / FM / SSB! NEW MODEL for 2012!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AM / FM / SSB CB radio.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External Squelch.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RF and Microphone Gain control.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SWR meter.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AM-FM-LSB-SSB Selector.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Clarifier.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Automatic NB / ANL.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ECO switch.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26,965 - 27,405MHz frequency range.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Output power: AM/FM 4W – SSB 12W.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Classic design.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4 pin Microphone.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Dimensions: 200 x 60 x 235mm.</w:t>
      </w: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 xml:space="preserve">Weight: 1,678KG. </w:t>
      </w:r>
    </w:p>
    <w:p w:rsidR="005135A2" w:rsidRPr="005135A2" w:rsidRDefault="005135A2" w:rsidP="005135A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135A2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5BCEE0FA" wp14:editId="2A99BF6C">
            <wp:extent cx="6191250" cy="3838575"/>
            <wp:effectExtent l="0" t="0" r="0" b="9525"/>
            <wp:docPr id="1" name="Imagen 1" descr="ALAN-MIDLAND 8001 XT.   CB Transceiver AM / FM / SSB!   NEW MODEL for 2012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N-MIDLAND 8001 XT.   CB Transceiver AM / FM / SSB!   NEW MODEL for 2012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A2" w:rsidRPr="005135A2" w:rsidRDefault="005135A2" w:rsidP="005135A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</w:p>
    <w:p w:rsidR="005135A2" w:rsidRPr="005135A2" w:rsidRDefault="005135A2" w:rsidP="005135A2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135A2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67515B96" wp14:editId="37338307">
            <wp:extent cx="6191250" cy="4343400"/>
            <wp:effectExtent l="0" t="0" r="0" b="0"/>
            <wp:docPr id="2" name="Imagen 2" descr="ALAN-MIDLAND 8001 XT.   CB Transceiver AM / FM / SSB!   NEW MODEL for 2012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AN-MIDLAND 8001 XT.   CB Transceiver AM / FM / SSB!   NEW MODEL for 2012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A2" w:rsidRPr="005135A2" w:rsidRDefault="005135A2" w:rsidP="005135A2">
      <w:pPr>
        <w:shd w:val="clear" w:color="auto" w:fill="FFFFFF"/>
        <w:spacing w:before="100" w:beforeAutospacing="1" w:after="100" w:afterAutospacing="1" w:line="600" w:lineRule="atLeast"/>
        <w:outlineLvl w:val="3"/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</w:pPr>
      <w:proofErr w:type="spellStart"/>
      <w:r w:rsidRPr="005135A2"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  <w:t>Features</w:t>
      </w:r>
      <w:proofErr w:type="spellEnd"/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AM / FM / SSB CB radio.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External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Squelch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RF and Microphone Gain control.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SWR meter.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AM-FM-LSB-SSB Selector.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Clarifier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Automatic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NB / ANL.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ECO </w:t>
      </w: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switch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26,965 - 27,405MHz </w:t>
      </w: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frequency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range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Output power: AM/FM 4W – SSB 12W.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Classic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design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4 pin </w:t>
      </w: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Microphone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Dimensions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200 x 60 x 235mm.</w:t>
      </w:r>
    </w:p>
    <w:p w:rsidR="005135A2" w:rsidRPr="005135A2" w:rsidRDefault="005135A2" w:rsidP="005135A2">
      <w:pPr>
        <w:numPr>
          <w:ilvl w:val="0"/>
          <w:numId w:val="2"/>
        </w:numPr>
        <w:shd w:val="clear" w:color="auto" w:fill="FFFFFF"/>
        <w:spacing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Weight</w:t>
      </w:r>
      <w:proofErr w:type="spellEnd"/>
      <w:r w:rsidRPr="005135A2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1,678KG.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D26"/>
    <w:multiLevelType w:val="multilevel"/>
    <w:tmpl w:val="95B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13D31"/>
    <w:multiLevelType w:val="multilevel"/>
    <w:tmpl w:val="6E98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A2"/>
    <w:rsid w:val="001A2583"/>
    <w:rsid w:val="005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561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44581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6725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545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06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24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49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38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75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locuradigital.com/en/27_mhz_cb_transceivers/alan_communications/manuals/alan-midland_8001-xt_cb_transceiv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en/27_mhz_cb_transceivers/alan_communications/images/alan-midland_8001-xt_cb_transceiver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2013-07-30T12:14:00Z</dcterms:created>
  <dcterms:modified xsi:type="dcterms:W3CDTF">2013-07-30T12:14:00Z</dcterms:modified>
</cp:coreProperties>
</file>