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DF9" w:rsidRPr="00FA0DF9" w:rsidRDefault="00FA0DF9" w:rsidP="00FA0DF9">
      <w:pPr>
        <w:shd w:val="clear" w:color="auto" w:fill="F0FFF0"/>
        <w:spacing w:after="0" w:line="240" w:lineRule="auto"/>
        <w:outlineLvl w:val="2"/>
        <w:rPr>
          <w:rFonts w:ascii="Verdana" w:eastAsia="Times New Roman" w:hAnsi="Verdana" w:cs="Times New Roman"/>
          <w:b/>
          <w:bCs/>
          <w:color w:val="000000"/>
          <w:sz w:val="27"/>
          <w:szCs w:val="27"/>
          <w:lang w:eastAsia="es-ES"/>
        </w:rPr>
      </w:pPr>
      <w:r w:rsidRPr="00FA0DF9">
        <w:rPr>
          <w:rFonts w:ascii="Verdana" w:eastAsia="Times New Roman" w:hAnsi="Verdana" w:cs="Times New Roman"/>
          <w:b/>
          <w:bCs/>
          <w:color w:val="000000"/>
          <w:sz w:val="27"/>
          <w:szCs w:val="27"/>
          <w:lang w:eastAsia="es-ES"/>
        </w:rPr>
        <w:t>Renovación innecesaria de "por vida", pero...</w:t>
      </w:r>
    </w:p>
    <w:p w:rsidR="00FA0DF9" w:rsidRPr="00FA0DF9" w:rsidRDefault="00FA0DF9" w:rsidP="00FA0DF9">
      <w:pPr>
        <w:shd w:val="clear" w:color="auto" w:fill="F0FFF0"/>
        <w:spacing w:before="100" w:beforeAutospacing="1" w:after="100" w:afterAutospacing="1" w:line="240" w:lineRule="auto"/>
        <w:rPr>
          <w:rFonts w:ascii="Verdana" w:eastAsia="Times New Roman" w:hAnsi="Verdana" w:cs="Times New Roman"/>
          <w:color w:val="000000"/>
          <w:sz w:val="24"/>
          <w:szCs w:val="24"/>
          <w:lang w:eastAsia="es-ES"/>
        </w:rPr>
      </w:pPr>
      <w:r w:rsidRPr="00FA0DF9">
        <w:rPr>
          <w:rFonts w:ascii="Verdana" w:eastAsia="Times New Roman" w:hAnsi="Verdana" w:cs="Times New Roman"/>
          <w:color w:val="000000"/>
          <w:sz w:val="24"/>
          <w:szCs w:val="24"/>
          <w:lang w:eastAsia="es-ES"/>
        </w:rPr>
        <w:t>Se acabó tener que dar señales de vida cada 5 años. A partir de ahora las renovaciones serán automá</w:t>
      </w:r>
      <w:r w:rsidRPr="00FA0DF9">
        <w:rPr>
          <w:rFonts w:ascii="Verdana" w:eastAsia="Times New Roman" w:hAnsi="Verdana" w:cs="Times New Roman"/>
          <w:color w:val="000000"/>
          <w:sz w:val="24"/>
          <w:szCs w:val="24"/>
          <w:lang w:eastAsia="es-ES"/>
        </w:rPr>
        <w:softHyphen/>
        <w:t xml:space="preserve">ticas hasta la muerte, a no ser que renunciemos antes. Sin embargo, aún quedan dudas por resolver: ¿qué periodo de validez figurará ahora en nuestra </w:t>
      </w:r>
      <w:r w:rsidRPr="00FA0DF9">
        <w:rPr>
          <w:rFonts w:ascii="Verdana" w:eastAsia="Times New Roman" w:hAnsi="Verdana" w:cs="Times New Roman"/>
          <w:i/>
          <w:iCs/>
          <w:color w:val="000000"/>
          <w:sz w:val="24"/>
          <w:szCs w:val="24"/>
          <w:lang w:eastAsia="es-ES"/>
        </w:rPr>
        <w:t>licencia CEPT</w:t>
      </w:r>
      <w:r w:rsidRPr="00FA0DF9">
        <w:rPr>
          <w:rFonts w:ascii="Verdana" w:eastAsia="Times New Roman" w:hAnsi="Verdana" w:cs="Times New Roman"/>
          <w:color w:val="000000"/>
          <w:sz w:val="24"/>
          <w:szCs w:val="24"/>
          <w:lang w:eastAsia="es-ES"/>
        </w:rPr>
        <w:t xml:space="preserve">?, ¿qué pasará con las renovaciones fallidas del último año?, ¿habrá oportunidades o castigo para los rezagados?, ... </w:t>
      </w:r>
    </w:p>
    <w:p w:rsidR="00FA0DF9" w:rsidRPr="00FA0DF9" w:rsidRDefault="00FA0DF9" w:rsidP="00FA0DF9">
      <w:pPr>
        <w:shd w:val="clear" w:color="auto" w:fill="F0FFF0"/>
        <w:spacing w:after="0" w:line="240" w:lineRule="auto"/>
        <w:rPr>
          <w:rFonts w:ascii="Verdana" w:eastAsia="Times New Roman" w:hAnsi="Verdana" w:cs="Times New Roman"/>
          <w:color w:val="000000"/>
          <w:sz w:val="24"/>
          <w:szCs w:val="24"/>
          <w:lang w:eastAsia="es-ES"/>
        </w:rPr>
      </w:pPr>
      <w:r w:rsidRPr="00FA0DF9">
        <w:rPr>
          <w:rFonts w:ascii="Verdana" w:eastAsia="Times New Roman" w:hAnsi="Verdana" w:cs="Times New Roman"/>
          <w:color w:val="000000"/>
          <w:sz w:val="24"/>
          <w:szCs w:val="24"/>
          <w:lang w:eastAsia="es-ES"/>
        </w:rPr>
        <w:pict>
          <v:rect id="_x0000_i1025" style="width:0;height:1.5pt" o:hralign="center" o:hrstd="t" o:hr="t" fillcolor="#a0a0a0" stroked="f"/>
        </w:pict>
      </w:r>
    </w:p>
    <w:p w:rsidR="00FA0DF9" w:rsidRPr="00FA0DF9" w:rsidRDefault="00FA0DF9" w:rsidP="00FA0DF9">
      <w:pPr>
        <w:shd w:val="clear" w:color="auto" w:fill="F0FFF0"/>
        <w:spacing w:before="100" w:beforeAutospacing="1" w:after="100" w:afterAutospacing="1" w:line="240" w:lineRule="auto"/>
        <w:rPr>
          <w:rFonts w:ascii="Verdana" w:eastAsia="Times New Roman" w:hAnsi="Verdana" w:cs="Times New Roman"/>
          <w:color w:val="000000"/>
          <w:sz w:val="24"/>
          <w:szCs w:val="24"/>
          <w:lang w:eastAsia="es-ES"/>
        </w:rPr>
      </w:pPr>
      <w:r w:rsidRPr="00FA0DF9">
        <w:rPr>
          <w:rFonts w:ascii="Verdana" w:eastAsia="Times New Roman" w:hAnsi="Verdana" w:cs="Times New Roman"/>
          <w:color w:val="000000"/>
          <w:sz w:val="24"/>
          <w:szCs w:val="24"/>
          <w:lang w:eastAsia="es-ES"/>
        </w:rPr>
        <w:t xml:space="preserve">Hemos llegado a dar tanto el "coñazo" con la pérdida de radioaficionados que reflejaban las estadísticas anuales durante décadas, que al final se han puesto las pilas buscando una manera "fácil" de frenar la caída orgánica de usuarios, aunque sin ninguna otra reflexión acerca de la problemática del sector. </w:t>
      </w:r>
    </w:p>
    <w:p w:rsidR="00FA0DF9" w:rsidRPr="00FA0DF9" w:rsidRDefault="00FA0DF9" w:rsidP="00FA0DF9">
      <w:pPr>
        <w:shd w:val="clear" w:color="auto" w:fill="F0FFF0"/>
        <w:spacing w:before="100" w:beforeAutospacing="1" w:after="100" w:afterAutospacing="1" w:line="240" w:lineRule="auto"/>
        <w:rPr>
          <w:rFonts w:ascii="Verdana" w:eastAsia="Times New Roman" w:hAnsi="Verdana" w:cs="Times New Roman"/>
          <w:color w:val="000000"/>
          <w:sz w:val="24"/>
          <w:szCs w:val="24"/>
          <w:lang w:eastAsia="es-ES"/>
        </w:rPr>
      </w:pPr>
      <w:r w:rsidRPr="00FA0DF9">
        <w:rPr>
          <w:rFonts w:ascii="Verdana" w:eastAsia="Times New Roman" w:hAnsi="Verdana" w:cs="Times New Roman"/>
          <w:color w:val="000000"/>
          <w:sz w:val="24"/>
          <w:szCs w:val="24"/>
          <w:lang w:eastAsia="es-ES"/>
        </w:rPr>
        <w:t xml:space="preserve">En fin, algo es algo. Algún resultado positivo hemos obtenido después de haber escrito a tantos Directores Generales, Secretarios de Estado, Ministros e incluso a S.M. el Rey, EA0JC, que parece haber sido decisivo. </w:t>
      </w:r>
    </w:p>
    <w:p w:rsidR="00FA0DF9" w:rsidRPr="00FA0DF9" w:rsidRDefault="00FA0DF9" w:rsidP="00FA0DF9">
      <w:pPr>
        <w:shd w:val="clear" w:color="auto" w:fill="F0FFF0"/>
        <w:spacing w:before="100" w:beforeAutospacing="1" w:after="100" w:afterAutospacing="1" w:line="240" w:lineRule="auto"/>
        <w:rPr>
          <w:rFonts w:ascii="Verdana" w:eastAsia="Times New Roman" w:hAnsi="Verdana" w:cs="Times New Roman"/>
          <w:color w:val="000000"/>
          <w:sz w:val="24"/>
          <w:szCs w:val="24"/>
          <w:lang w:eastAsia="es-ES"/>
        </w:rPr>
      </w:pPr>
      <w:r w:rsidRPr="00FA0DF9">
        <w:rPr>
          <w:rFonts w:ascii="Verdana" w:eastAsia="Times New Roman" w:hAnsi="Verdana" w:cs="Times New Roman"/>
          <w:color w:val="000000"/>
          <w:sz w:val="24"/>
          <w:szCs w:val="24"/>
          <w:lang w:eastAsia="es-ES"/>
        </w:rPr>
        <w:t xml:space="preserve">Nos ha faltado para la "cole" un Presidente del Gobierno, pero quita que este ya tiene bastante lío... </w:t>
      </w:r>
    </w:p>
    <w:p w:rsidR="00FA0DF9" w:rsidRPr="00FA0DF9" w:rsidRDefault="00FA0DF9" w:rsidP="00FA0DF9">
      <w:pPr>
        <w:shd w:val="clear" w:color="auto" w:fill="F0FFF0"/>
        <w:spacing w:before="100" w:beforeAutospacing="1" w:after="100" w:afterAutospacing="1" w:line="240" w:lineRule="auto"/>
        <w:rPr>
          <w:rFonts w:ascii="Verdana" w:eastAsia="Times New Roman" w:hAnsi="Verdana" w:cs="Times New Roman"/>
          <w:color w:val="000000"/>
          <w:sz w:val="24"/>
          <w:szCs w:val="24"/>
          <w:lang w:eastAsia="es-ES"/>
        </w:rPr>
      </w:pPr>
      <w:r w:rsidRPr="00FA0DF9">
        <w:rPr>
          <w:rFonts w:ascii="Verdana" w:eastAsia="Times New Roman" w:hAnsi="Verdana" w:cs="Times New Roman"/>
          <w:color w:val="000000"/>
          <w:sz w:val="24"/>
          <w:szCs w:val="24"/>
          <w:lang w:eastAsia="es-ES"/>
        </w:rPr>
        <w:t xml:space="preserve">Sin duda será una comodidad para todos, radioaficionados y usuarios de CB-27, no tener que andar recordando que tenemos que renovar nuestra autorización cada cinco años. Esperemos que ellos si se "acuerden" de mandarnos las nuevas autorizaciones en cuanto caduquen las viejas. </w:t>
      </w:r>
    </w:p>
    <w:p w:rsidR="00FA0DF9" w:rsidRPr="00FA0DF9" w:rsidRDefault="00FA0DF9" w:rsidP="00FA0DF9">
      <w:pPr>
        <w:shd w:val="clear" w:color="auto" w:fill="F0FFF0"/>
        <w:spacing w:before="100" w:beforeAutospacing="1" w:after="100" w:afterAutospacing="1" w:line="240" w:lineRule="auto"/>
        <w:rPr>
          <w:rFonts w:ascii="Verdana" w:eastAsia="Times New Roman" w:hAnsi="Verdana" w:cs="Times New Roman"/>
          <w:color w:val="000000"/>
          <w:sz w:val="24"/>
          <w:szCs w:val="24"/>
          <w:lang w:eastAsia="es-ES"/>
        </w:rPr>
      </w:pPr>
      <w:r w:rsidRPr="00FA0DF9">
        <w:rPr>
          <w:rFonts w:ascii="Verdana" w:eastAsia="Times New Roman" w:hAnsi="Verdana" w:cs="Times New Roman"/>
          <w:b/>
          <w:bCs/>
          <w:color w:val="000000"/>
          <w:sz w:val="24"/>
          <w:szCs w:val="24"/>
          <w:lang w:eastAsia="es-ES"/>
        </w:rPr>
        <w:t>¿Qué va a pasar a partir de ahora?</w:t>
      </w:r>
      <w:r w:rsidRPr="00FA0DF9">
        <w:rPr>
          <w:rFonts w:ascii="Verdana" w:eastAsia="Times New Roman" w:hAnsi="Verdana" w:cs="Times New Roman"/>
          <w:color w:val="000000"/>
          <w:sz w:val="24"/>
          <w:szCs w:val="24"/>
          <w:lang w:eastAsia="es-ES"/>
        </w:rPr>
        <w:t xml:space="preserve"> </w:t>
      </w:r>
    </w:p>
    <w:p w:rsidR="00FA0DF9" w:rsidRPr="00FA0DF9" w:rsidRDefault="00FA0DF9" w:rsidP="00FA0DF9">
      <w:pPr>
        <w:shd w:val="clear" w:color="auto" w:fill="F0FFF0"/>
        <w:spacing w:before="100" w:beforeAutospacing="1" w:after="100" w:afterAutospacing="1" w:line="240" w:lineRule="auto"/>
        <w:rPr>
          <w:rFonts w:ascii="Verdana" w:eastAsia="Times New Roman" w:hAnsi="Verdana" w:cs="Times New Roman"/>
          <w:color w:val="000000"/>
          <w:sz w:val="24"/>
          <w:szCs w:val="24"/>
          <w:lang w:eastAsia="es-ES"/>
        </w:rPr>
      </w:pPr>
      <w:r w:rsidRPr="00FA0DF9">
        <w:rPr>
          <w:rFonts w:ascii="Verdana" w:eastAsia="Times New Roman" w:hAnsi="Verdana" w:cs="Times New Roman"/>
          <w:color w:val="000000"/>
          <w:sz w:val="24"/>
          <w:szCs w:val="24"/>
          <w:lang w:eastAsia="es-ES"/>
        </w:rPr>
        <w:t>Sin poder dar la respuesta oficial, que no nos corresponde, especulemos que sucederá con las autorizacio</w:t>
      </w:r>
      <w:r w:rsidRPr="00FA0DF9">
        <w:rPr>
          <w:rFonts w:ascii="Verdana" w:eastAsia="Times New Roman" w:hAnsi="Verdana" w:cs="Times New Roman"/>
          <w:color w:val="000000"/>
          <w:sz w:val="24"/>
          <w:szCs w:val="24"/>
          <w:lang w:eastAsia="es-ES"/>
        </w:rPr>
        <w:softHyphen/>
        <w:t xml:space="preserve">nes de nuestros socios, que ya tramitamos el año pasado por el método de "renovación masiva", pero que aún no han recibido el nuevo justificante después de transcurridos </w:t>
      </w:r>
      <w:r w:rsidRPr="00FA0DF9">
        <w:rPr>
          <w:rFonts w:ascii="Verdana" w:eastAsia="Times New Roman" w:hAnsi="Verdana" w:cs="Times New Roman"/>
          <w:b/>
          <w:bCs/>
          <w:color w:val="000000"/>
          <w:sz w:val="24"/>
          <w:szCs w:val="24"/>
          <w:lang w:eastAsia="es-ES"/>
        </w:rPr>
        <w:t>diez meses</w:t>
      </w:r>
      <w:r w:rsidRPr="00FA0DF9">
        <w:rPr>
          <w:rFonts w:ascii="Verdana" w:eastAsia="Times New Roman" w:hAnsi="Verdana" w:cs="Times New Roman"/>
          <w:color w:val="000000"/>
          <w:sz w:val="24"/>
          <w:szCs w:val="24"/>
          <w:lang w:eastAsia="es-ES"/>
        </w:rPr>
        <w:t xml:space="preserve">. </w:t>
      </w:r>
    </w:p>
    <w:p w:rsidR="00FA0DF9" w:rsidRPr="00FA0DF9" w:rsidRDefault="00FA0DF9" w:rsidP="00FA0DF9">
      <w:pPr>
        <w:shd w:val="clear" w:color="auto" w:fill="F0FFF0"/>
        <w:spacing w:before="100" w:beforeAutospacing="1" w:after="100" w:afterAutospacing="1" w:line="240" w:lineRule="auto"/>
        <w:rPr>
          <w:rFonts w:ascii="Verdana" w:eastAsia="Times New Roman" w:hAnsi="Verdana" w:cs="Times New Roman"/>
          <w:color w:val="000000"/>
          <w:sz w:val="24"/>
          <w:szCs w:val="24"/>
          <w:lang w:eastAsia="es-ES"/>
        </w:rPr>
      </w:pPr>
      <w:r w:rsidRPr="00FA0DF9">
        <w:rPr>
          <w:rFonts w:ascii="Verdana" w:eastAsia="Times New Roman" w:hAnsi="Verdana" w:cs="Times New Roman"/>
          <w:color w:val="000000"/>
          <w:sz w:val="24"/>
          <w:szCs w:val="24"/>
          <w:lang w:eastAsia="es-ES"/>
        </w:rPr>
        <w:t xml:space="preserve">Teniendo en cuenta el "historial" de los de Telecomunicaciones, lo más probable es que, durante todo ese tiempo, hayan tenido guardada en un cajón de Madrid toda la documentación que les enviamos en su momento, esperando que los problemas se solucionasen por sí solos y dándonos continuas largas. </w:t>
      </w:r>
    </w:p>
    <w:p w:rsidR="00FA0DF9" w:rsidRPr="00FA0DF9" w:rsidRDefault="00FA0DF9" w:rsidP="00FA0DF9">
      <w:pPr>
        <w:shd w:val="clear" w:color="auto" w:fill="F0FFF0"/>
        <w:spacing w:before="100" w:beforeAutospacing="1" w:after="100" w:afterAutospacing="1" w:line="240" w:lineRule="auto"/>
        <w:rPr>
          <w:rFonts w:ascii="Verdana" w:eastAsia="Times New Roman" w:hAnsi="Verdana" w:cs="Times New Roman"/>
          <w:color w:val="000000"/>
          <w:sz w:val="24"/>
          <w:szCs w:val="24"/>
          <w:lang w:eastAsia="es-ES"/>
        </w:rPr>
      </w:pPr>
      <w:r w:rsidRPr="00FA0DF9">
        <w:rPr>
          <w:rFonts w:ascii="Verdana" w:eastAsia="Times New Roman" w:hAnsi="Verdana" w:cs="Times New Roman"/>
          <w:color w:val="000000"/>
          <w:sz w:val="24"/>
          <w:szCs w:val="24"/>
          <w:lang w:eastAsia="es-ES"/>
        </w:rPr>
        <w:t xml:space="preserve">Tampoco es muy probable que hayan hecho mucho más al día siguiente del 30 de junio (límite de la prórroga). Por lo tanto, no habrán "caducado" ninguna autorización no renovada, ni habrán </w:t>
      </w:r>
      <w:r w:rsidRPr="00FA0DF9">
        <w:rPr>
          <w:rFonts w:ascii="Verdana" w:eastAsia="Times New Roman" w:hAnsi="Verdana" w:cs="Times New Roman"/>
          <w:color w:val="000000"/>
          <w:sz w:val="24"/>
          <w:szCs w:val="24"/>
          <w:lang w:eastAsia="es-ES"/>
        </w:rPr>
        <w:lastRenderedPageBreak/>
        <w:t xml:space="preserve">empezado a abrir expedientes administrativos, a la espera de que, tarde o temprano, se acabase publicando el nuevo Reglamento y se ahorrasen de mover ficha. </w:t>
      </w:r>
    </w:p>
    <w:p w:rsidR="00FA0DF9" w:rsidRPr="00FA0DF9" w:rsidRDefault="00FA0DF9" w:rsidP="00FA0DF9">
      <w:pPr>
        <w:shd w:val="clear" w:color="auto" w:fill="F0FFF0"/>
        <w:spacing w:before="100" w:beforeAutospacing="1" w:after="100" w:afterAutospacing="1" w:line="240" w:lineRule="auto"/>
        <w:rPr>
          <w:rFonts w:ascii="Verdana" w:eastAsia="Times New Roman" w:hAnsi="Verdana" w:cs="Times New Roman"/>
          <w:color w:val="000000"/>
          <w:sz w:val="24"/>
          <w:szCs w:val="24"/>
          <w:lang w:eastAsia="es-ES"/>
        </w:rPr>
      </w:pPr>
      <w:r w:rsidRPr="00FA0DF9">
        <w:rPr>
          <w:rFonts w:ascii="Verdana" w:eastAsia="Times New Roman" w:hAnsi="Verdana" w:cs="Times New Roman"/>
          <w:color w:val="000000"/>
          <w:sz w:val="24"/>
          <w:szCs w:val="24"/>
          <w:lang w:eastAsia="es-ES"/>
        </w:rPr>
        <w:t>¿Y ahora que ya ha entrado en vigor? Pues harán lo que tenían pensado hacer en diciembre: "</w:t>
      </w:r>
      <w:r w:rsidRPr="00FA0DF9">
        <w:rPr>
          <w:rFonts w:ascii="Verdana" w:eastAsia="Times New Roman" w:hAnsi="Verdana" w:cs="Times New Roman"/>
          <w:i/>
          <w:iCs/>
          <w:color w:val="000000"/>
          <w:sz w:val="24"/>
          <w:szCs w:val="24"/>
          <w:lang w:eastAsia="es-ES"/>
        </w:rPr>
        <w:t>poner en marcha una aplicación informática capaz de identificar las bajas por fallecimiento acaecidas en el colectivo de titulares de autorizaciones administrativas de uso especial del dominio público radioeléctrico</w:t>
      </w:r>
      <w:r w:rsidRPr="00FA0DF9">
        <w:rPr>
          <w:rFonts w:ascii="Verdana" w:eastAsia="Times New Roman" w:hAnsi="Verdana" w:cs="Times New Roman"/>
          <w:color w:val="000000"/>
          <w:sz w:val="24"/>
          <w:szCs w:val="24"/>
          <w:lang w:eastAsia="es-ES"/>
        </w:rPr>
        <w:t xml:space="preserve">", es decir, de radioaficionados y usuarios de CB-27, dando de baja a estos y renovando al resto de oficio. </w:t>
      </w:r>
    </w:p>
    <w:p w:rsidR="00884551" w:rsidRDefault="00884551"/>
    <w:sectPr w:rsidR="00884551" w:rsidSect="0088455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425"/>
  <w:characterSpacingControl w:val="doNotCompress"/>
  <w:compat/>
  <w:rsids>
    <w:rsidRoot w:val="00FA0DF9"/>
    <w:rsid w:val="00884551"/>
    <w:rsid w:val="00FA0DF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551"/>
  </w:style>
  <w:style w:type="paragraph" w:styleId="Ttulo3">
    <w:name w:val="heading 3"/>
    <w:basedOn w:val="Normal"/>
    <w:link w:val="Ttulo3Car"/>
    <w:uiPriority w:val="9"/>
    <w:qFormat/>
    <w:rsid w:val="00FA0DF9"/>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FA0DF9"/>
    <w:rPr>
      <w:rFonts w:ascii="Times New Roman" w:eastAsia="Times New Roman" w:hAnsi="Times New Roman" w:cs="Times New Roman"/>
      <w:b/>
      <w:bCs/>
      <w:sz w:val="27"/>
      <w:szCs w:val="27"/>
      <w:lang w:eastAsia="es-ES"/>
    </w:rPr>
  </w:style>
  <w:style w:type="paragraph" w:styleId="NormalWeb">
    <w:name w:val="Normal (Web)"/>
    <w:basedOn w:val="Normal"/>
    <w:uiPriority w:val="99"/>
    <w:semiHidden/>
    <w:unhideWhenUsed/>
    <w:rsid w:val="00FA0DF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FA0DF9"/>
    <w:rPr>
      <w:i/>
      <w:iCs/>
    </w:rPr>
  </w:style>
  <w:style w:type="character" w:styleId="Textoennegrita">
    <w:name w:val="Strong"/>
    <w:basedOn w:val="Fuentedeprrafopredeter"/>
    <w:uiPriority w:val="22"/>
    <w:qFormat/>
    <w:rsid w:val="00FA0DF9"/>
    <w:rPr>
      <w:b/>
      <w:bCs/>
    </w:rPr>
  </w:style>
</w:styles>
</file>

<file path=word/webSettings.xml><?xml version="1.0" encoding="utf-8"?>
<w:webSettings xmlns:r="http://schemas.openxmlformats.org/officeDocument/2006/relationships" xmlns:w="http://schemas.openxmlformats.org/wordprocessingml/2006/main">
  <w:divs>
    <w:div w:id="248344158">
      <w:bodyDiv w:val="1"/>
      <w:marLeft w:val="94"/>
      <w:marRight w:val="94"/>
      <w:marTop w:val="0"/>
      <w:marBottom w:val="140"/>
      <w:divBdr>
        <w:top w:val="none" w:sz="0" w:space="0" w:color="auto"/>
        <w:left w:val="none" w:sz="0" w:space="0" w:color="auto"/>
        <w:bottom w:val="none" w:sz="0" w:space="0" w:color="auto"/>
        <w:right w:val="none" w:sz="0" w:space="0" w:color="auto"/>
      </w:divBdr>
      <w:divsChild>
        <w:div w:id="879434477">
          <w:marLeft w:val="0"/>
          <w:marRight w:val="0"/>
          <w:marTop w:val="0"/>
          <w:marBottom w:val="19"/>
          <w:divBdr>
            <w:top w:val="single" w:sz="4" w:space="5" w:color="A9A9A9"/>
            <w:left w:val="single" w:sz="4" w:space="5" w:color="A9A9A9"/>
            <w:bottom w:val="single" w:sz="4" w:space="5" w:color="A9A9A9"/>
            <w:right w:val="single" w:sz="4" w:space="5" w:color="A9A9A9"/>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418</Words>
  <Characters>2301</Characters>
  <Application>Microsoft Office Word</Application>
  <DocSecurity>0</DocSecurity>
  <Lines>19</Lines>
  <Paragraphs>5</Paragraphs>
  <ScaleCrop>false</ScaleCrop>
  <Company/>
  <LinksUpToDate>false</LinksUpToDate>
  <CharactersWithSpaces>2714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gero</dc:creator>
  <cp:lastModifiedBy>gero</cp:lastModifiedBy>
  <cp:revision>2</cp:revision>
  <dcterms:created xsi:type="dcterms:W3CDTF">2013-11-13T13:12:00Z</dcterms:created>
  <dcterms:modified xsi:type="dcterms:W3CDTF">2013-11-13T13:13:00Z</dcterms:modified>
</cp:coreProperties>
</file>